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0"/>
      </w:tblGrid>
      <w:tr w:rsidR="00167053" w:rsidTr="00167053">
        <w:trPr>
          <w:trHeight w:val="567"/>
        </w:trPr>
        <w:tc>
          <w:tcPr>
            <w:tcW w:w="9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7053" w:rsidRDefault="00167053" w:rsidP="00167053">
            <w:pPr>
              <w:jc w:val="right"/>
              <w:rPr>
                <w:sz w:val="28"/>
                <w:szCs w:val="28"/>
                <w:lang w:bidi="ar-DZ"/>
              </w:rPr>
            </w:pP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>اختبار في مادة الرياضيات</w:t>
            </w:r>
            <w:r w:rsidRPr="00C024E2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Pr="00825C0E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7E53AC">
              <w:rPr>
                <w:rFonts w:hint="cs"/>
                <w:sz w:val="28"/>
                <w:szCs w:val="28"/>
                <w:rtl/>
                <w:lang w:bidi="ar-DZ"/>
              </w:rPr>
              <w:t xml:space="preserve">السنة الخامسة ابتدائي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الموسم الدراسي:2013/2014</w:t>
            </w:r>
            <w:r w:rsidRPr="007E53AC">
              <w:rPr>
                <w:sz w:val="28"/>
                <w:szCs w:val="28"/>
                <w:lang w:bidi="ar-DZ"/>
              </w:rPr>
              <w:t xml:space="preserve"> </w:t>
            </w:r>
          </w:p>
        </w:tc>
      </w:tr>
    </w:tbl>
    <w:p w:rsidR="00190C8F" w:rsidRDefault="00190C8F" w:rsidP="00190C8F">
      <w:pPr>
        <w:jc w:val="right"/>
        <w:rPr>
          <w:sz w:val="28"/>
          <w:szCs w:val="28"/>
          <w:u w:val="single"/>
          <w:rtl/>
          <w:lang w:bidi="ar-DZ"/>
        </w:rPr>
      </w:pPr>
    </w:p>
    <w:p w:rsidR="00E37987" w:rsidRDefault="00190C8F" w:rsidP="002112C2">
      <w:pPr>
        <w:jc w:val="right"/>
        <w:rPr>
          <w:sz w:val="36"/>
          <w:szCs w:val="36"/>
          <w:lang w:bidi="ar-DZ"/>
        </w:rPr>
      </w:pPr>
      <w:r w:rsidRPr="004E2F60">
        <w:rPr>
          <w:rFonts w:hint="cs"/>
          <w:sz w:val="36"/>
          <w:szCs w:val="36"/>
          <w:u w:val="single"/>
          <w:rtl/>
          <w:lang w:bidi="ar-DZ"/>
        </w:rPr>
        <w:t>التمرين الأول:</w:t>
      </w:r>
      <w:r w:rsidRPr="004E2F60">
        <w:rPr>
          <w:rFonts w:hint="cs"/>
          <w:sz w:val="36"/>
          <w:szCs w:val="36"/>
          <w:rtl/>
          <w:lang w:bidi="ar-DZ"/>
        </w:rPr>
        <w:t xml:space="preserve">  </w:t>
      </w:r>
      <w:r w:rsidR="003F5A38" w:rsidRPr="003F5A38">
        <w:rPr>
          <w:rFonts w:hint="cs"/>
          <w:sz w:val="28"/>
          <w:szCs w:val="28"/>
          <w:rtl/>
          <w:lang w:bidi="ar-DZ"/>
        </w:rPr>
        <w:t>أنجز عموديا ثم اكتب</w:t>
      </w:r>
      <w:r w:rsidR="002112C2">
        <w:rPr>
          <w:rFonts w:hint="cs"/>
          <w:sz w:val="28"/>
          <w:szCs w:val="28"/>
          <w:rtl/>
          <w:lang w:bidi="ar-DZ"/>
        </w:rPr>
        <w:t xml:space="preserve"> بالحروف</w:t>
      </w:r>
      <w:r w:rsidR="003F5A38" w:rsidRPr="003F5A38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3F5A38" w:rsidRPr="003F5A38">
        <w:rPr>
          <w:rFonts w:hint="cs"/>
          <w:sz w:val="28"/>
          <w:szCs w:val="28"/>
          <w:rtl/>
          <w:lang w:bidi="ar-DZ"/>
        </w:rPr>
        <w:t xml:space="preserve">النتائج </w:t>
      </w:r>
      <w:r w:rsidR="002112C2">
        <w:rPr>
          <w:rFonts w:hint="cs"/>
          <w:sz w:val="28"/>
          <w:szCs w:val="28"/>
          <w:rtl/>
          <w:lang w:bidi="ar-DZ"/>
        </w:rPr>
        <w:t>.</w:t>
      </w:r>
      <w:proofErr w:type="gramEnd"/>
    </w:p>
    <w:p w:rsidR="00A46F3D" w:rsidRDefault="003F5A38" w:rsidP="003F5A38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874</w:t>
      </w:r>
      <w:r>
        <w:rPr>
          <w:rFonts w:ascii="Calibri" w:hAnsi="Calibri"/>
          <w:sz w:val="28"/>
          <w:szCs w:val="28"/>
          <w:rtl/>
          <w:lang w:bidi="ar-DZ"/>
        </w:rPr>
        <w:t>×</w:t>
      </w:r>
      <w:r>
        <w:rPr>
          <w:rFonts w:hint="cs"/>
          <w:sz w:val="28"/>
          <w:szCs w:val="28"/>
          <w:rtl/>
          <w:lang w:bidi="ar-DZ"/>
        </w:rPr>
        <w:t>5082      ،       457</w:t>
      </w:r>
      <w:r>
        <w:rPr>
          <w:rFonts w:ascii="Calibri" w:hAnsi="Calibri"/>
          <w:sz w:val="28"/>
          <w:szCs w:val="28"/>
          <w:rtl/>
          <w:lang w:bidi="ar-DZ"/>
        </w:rPr>
        <w:t>×</w:t>
      </w:r>
      <w:r>
        <w:rPr>
          <w:rFonts w:hint="cs"/>
          <w:sz w:val="28"/>
          <w:szCs w:val="28"/>
          <w:rtl/>
          <w:lang w:bidi="ar-DZ"/>
        </w:rPr>
        <w:t>739    ،    68</w:t>
      </w:r>
      <w:r>
        <w:rPr>
          <w:rFonts w:ascii="Calibri" w:hAnsi="Calibri"/>
          <w:sz w:val="28"/>
          <w:szCs w:val="28"/>
          <w:rtl/>
          <w:lang w:bidi="ar-DZ"/>
        </w:rPr>
        <w:t>×</w:t>
      </w:r>
      <w:r>
        <w:rPr>
          <w:rFonts w:hint="cs"/>
          <w:sz w:val="28"/>
          <w:szCs w:val="28"/>
          <w:rtl/>
          <w:lang w:bidi="ar-DZ"/>
        </w:rPr>
        <w:t xml:space="preserve">7896   </w:t>
      </w:r>
    </w:p>
    <w:p w:rsidR="004C08F1" w:rsidRDefault="00190C8F" w:rsidP="00711B6F">
      <w:pPr>
        <w:jc w:val="right"/>
        <w:rPr>
          <w:sz w:val="28"/>
          <w:szCs w:val="28"/>
          <w:rtl/>
          <w:lang w:bidi="ar-DZ"/>
        </w:rPr>
      </w:pP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الثاني: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EA2A2D">
        <w:rPr>
          <w:rFonts w:hint="cs"/>
          <w:sz w:val="28"/>
          <w:szCs w:val="28"/>
          <w:rtl/>
          <w:lang w:bidi="ar-DZ"/>
        </w:rPr>
        <w:t xml:space="preserve">أكمل الهرم بكتابة الأعداد المناسبة حتى </w:t>
      </w:r>
      <w:r w:rsidR="00711B6F">
        <w:rPr>
          <w:rFonts w:hint="cs"/>
          <w:sz w:val="28"/>
          <w:szCs w:val="28"/>
          <w:rtl/>
          <w:lang w:bidi="ar-DZ"/>
        </w:rPr>
        <w:t>يكون كل عدد يساوي مجموع العددين أسفله.</w:t>
      </w:r>
    </w:p>
    <w:tbl>
      <w:tblPr>
        <w:tblStyle w:val="Grilledutableau"/>
        <w:tblpPr w:leftFromText="141" w:rightFromText="141" w:vertAnchor="text" w:horzAnchor="margin" w:tblpX="1634" w:tblpY="103"/>
        <w:tblW w:w="0" w:type="auto"/>
        <w:tblLook w:val="04A0"/>
      </w:tblPr>
      <w:tblGrid>
        <w:gridCol w:w="567"/>
        <w:gridCol w:w="567"/>
        <w:gridCol w:w="567"/>
        <w:gridCol w:w="567"/>
        <w:gridCol w:w="425"/>
        <w:gridCol w:w="567"/>
        <w:gridCol w:w="709"/>
        <w:gridCol w:w="567"/>
      </w:tblGrid>
      <w:tr w:rsidR="00527B61" w:rsidTr="00CD52EE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527B61" w:rsidRDefault="00A57F08" w:rsidP="00962313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  <w:tr w:rsidR="00CD52EE" w:rsidTr="00CD52EE"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gridSpan w:val="2"/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  <w:tr w:rsidR="004A2148" w:rsidTr="00CD52EE"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4A2148" w:rsidRDefault="004A2148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A2148" w:rsidRDefault="004A2148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A2148" w:rsidRDefault="00A57F08" w:rsidP="00962313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12.85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A2148" w:rsidRDefault="00A57F08" w:rsidP="00C34439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48.85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</w:tcPr>
          <w:p w:rsidR="004A2148" w:rsidRDefault="004A2148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  <w:tr w:rsidR="00527B61" w:rsidTr="00CD52EE">
        <w:tc>
          <w:tcPr>
            <w:tcW w:w="1134" w:type="dxa"/>
            <w:gridSpan w:val="2"/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gridSpan w:val="2"/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992" w:type="dxa"/>
            <w:gridSpan w:val="2"/>
          </w:tcPr>
          <w:p w:rsidR="00527B61" w:rsidRDefault="00527B61" w:rsidP="00CD52E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gridSpan w:val="2"/>
          </w:tcPr>
          <w:p w:rsidR="00527B61" w:rsidRDefault="00A57F08" w:rsidP="00C34439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43.45</w:t>
            </w:r>
          </w:p>
        </w:tc>
      </w:tr>
    </w:tbl>
    <w:p w:rsidR="00527B61" w:rsidRDefault="004C08F1" w:rsidP="00EA2A2D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A2A2D" w:rsidRDefault="00EA2A2D" w:rsidP="00EA2A2D">
      <w:pPr>
        <w:jc w:val="right"/>
        <w:rPr>
          <w:sz w:val="28"/>
          <w:szCs w:val="28"/>
          <w:lang w:bidi="ar-DZ"/>
        </w:rPr>
      </w:pPr>
    </w:p>
    <w:p w:rsidR="00190C8F" w:rsidRDefault="00190C8F" w:rsidP="0007286B">
      <w:pPr>
        <w:tabs>
          <w:tab w:val="left" w:pos="6975"/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</w:t>
      </w:r>
    </w:p>
    <w:p w:rsidR="00C31C49" w:rsidRDefault="007D2C34" w:rsidP="00C31C49">
      <w:pPr>
        <w:tabs>
          <w:tab w:val="right" w:pos="10466"/>
        </w:tabs>
        <w:jc w:val="right"/>
        <w:rPr>
          <w:sz w:val="28"/>
          <w:szCs w:val="28"/>
          <w:rtl/>
          <w:lang w:bidi="ar-DZ"/>
        </w:rPr>
      </w:pP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الثالث</w:t>
      </w:r>
      <w:r w:rsidRPr="004E2F60">
        <w:rPr>
          <w:rFonts w:hint="cs"/>
          <w:sz w:val="36"/>
          <w:szCs w:val="36"/>
          <w:rtl/>
          <w:lang w:bidi="ar-DZ"/>
        </w:rPr>
        <w:t xml:space="preserve">: </w:t>
      </w:r>
    </w:p>
    <w:p w:rsidR="00E37987" w:rsidRDefault="006E179C" w:rsidP="00575CFD">
      <w:pPr>
        <w:tabs>
          <w:tab w:val="right" w:pos="10466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="00575CFD">
        <w:rPr>
          <w:sz w:val="28"/>
          <w:szCs w:val="28"/>
          <w:lang w:bidi="ar-DZ"/>
        </w:rPr>
        <w:t>25%</w:t>
      </w:r>
      <w:r w:rsidR="00575CFD" w:rsidRPr="00575CFD">
        <w:rPr>
          <w:rFonts w:hint="cs"/>
          <w:sz w:val="28"/>
          <w:szCs w:val="28"/>
          <w:rtl/>
          <w:lang w:bidi="ar-DZ"/>
        </w:rPr>
        <w:t xml:space="preserve"> </w:t>
      </w:r>
      <w:r w:rsidR="00575CFD">
        <w:rPr>
          <w:rFonts w:hint="cs"/>
          <w:sz w:val="28"/>
          <w:szCs w:val="28"/>
          <w:rtl/>
          <w:lang w:bidi="ar-DZ"/>
        </w:rPr>
        <w:t>بمناسبة حلول فصل الصيف خفض تاجر ملابس الأسعار بنسبة</w:t>
      </w:r>
    </w:p>
    <w:p w:rsidR="00575CFD" w:rsidRDefault="00E37987" w:rsidP="0023282B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3282B">
        <w:rPr>
          <w:rFonts w:hint="cs"/>
          <w:sz w:val="28"/>
          <w:szCs w:val="28"/>
          <w:rtl/>
          <w:lang w:bidi="ar-DZ"/>
        </w:rPr>
        <w:t>؟</w:t>
      </w:r>
      <w:r w:rsidR="008313D9">
        <w:rPr>
          <w:sz w:val="28"/>
          <w:szCs w:val="28"/>
          <w:lang w:bidi="ar-DZ"/>
        </w:rPr>
        <w:t>1300DA</w:t>
      </w:r>
      <w:r w:rsidR="008313D9">
        <w:rPr>
          <w:rFonts w:hint="cs"/>
          <w:sz w:val="28"/>
          <w:szCs w:val="28"/>
          <w:rtl/>
          <w:lang w:bidi="ar-DZ"/>
        </w:rPr>
        <w:t>و</w:t>
      </w:r>
      <w:r w:rsidR="008313D9">
        <w:rPr>
          <w:sz w:val="28"/>
          <w:szCs w:val="28"/>
          <w:lang w:bidi="ar-DZ"/>
        </w:rPr>
        <w:t xml:space="preserve"> 1760DA</w:t>
      </w:r>
      <w:r w:rsidR="008313D9">
        <w:rPr>
          <w:rFonts w:hint="cs"/>
          <w:sz w:val="28"/>
          <w:szCs w:val="28"/>
          <w:rtl/>
          <w:lang w:bidi="ar-DZ"/>
        </w:rPr>
        <w:t xml:space="preserve"> - كم يدفع شخص اشترى سروالا و قميصا   كان سعر كل منهما</w:t>
      </w:r>
      <w:r w:rsidR="004D0E01">
        <w:rPr>
          <w:rFonts w:hint="cs"/>
          <w:sz w:val="28"/>
          <w:szCs w:val="28"/>
          <w:rtl/>
          <w:lang w:bidi="ar-DZ"/>
        </w:rPr>
        <w:t xml:space="preserve"> قبل التخفيض</w:t>
      </w:r>
      <w:r w:rsidR="008313D9">
        <w:rPr>
          <w:rFonts w:hint="cs"/>
          <w:sz w:val="28"/>
          <w:szCs w:val="28"/>
          <w:rtl/>
          <w:lang w:bidi="ar-DZ"/>
        </w:rPr>
        <w:t xml:space="preserve"> </w:t>
      </w:r>
    </w:p>
    <w:p w:rsidR="00A258A2" w:rsidRDefault="00E37987" w:rsidP="00E93754">
      <w:pPr>
        <w:jc w:val="right"/>
        <w:rPr>
          <w:sz w:val="36"/>
          <w:szCs w:val="36"/>
          <w:rtl/>
          <w:lang w:bidi="ar-DZ"/>
        </w:rPr>
      </w:pP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الرابع:</w:t>
      </w:r>
      <w:r w:rsidRPr="004E2F60">
        <w:rPr>
          <w:rFonts w:hint="cs"/>
          <w:sz w:val="36"/>
          <w:szCs w:val="36"/>
          <w:rtl/>
          <w:lang w:bidi="ar-DZ"/>
        </w:rPr>
        <w:t xml:space="preserve"> </w:t>
      </w:r>
    </w:p>
    <w:p w:rsidR="00E93754" w:rsidRPr="00707921" w:rsidRDefault="00707921" w:rsidP="001D44F9">
      <w:pPr>
        <w:tabs>
          <w:tab w:val="left" w:pos="4260"/>
          <w:tab w:val="right" w:pos="10466"/>
        </w:tabs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ab/>
      </w:r>
      <w:r>
        <w:rPr>
          <w:rFonts w:asciiTheme="minorBidi" w:hAnsiTheme="minorBidi"/>
          <w:sz w:val="28"/>
          <w:szCs w:val="28"/>
          <w:lang w:bidi="ar-DZ"/>
        </w:rPr>
        <w:tab/>
      </w:r>
      <w:r w:rsidR="001D44F9">
        <w:rPr>
          <w:sz w:val="28"/>
          <w:szCs w:val="28"/>
          <w:lang w:bidi="ar-DZ"/>
        </w:rPr>
        <w:t>4cm</w:t>
      </w:r>
      <w:r w:rsidR="001D44F9">
        <w:rPr>
          <w:rFonts w:hint="cs"/>
          <w:sz w:val="28"/>
          <w:szCs w:val="28"/>
          <w:rtl/>
          <w:lang w:bidi="ar-DZ"/>
        </w:rPr>
        <w:t xml:space="preserve">طول ضلعه </w:t>
      </w:r>
      <w:r w:rsidR="001D44F9">
        <w:rPr>
          <w:sz w:val="28"/>
          <w:szCs w:val="28"/>
          <w:lang w:bidi="ar-DZ"/>
        </w:rPr>
        <w:t xml:space="preserve"> ABCD</w:t>
      </w:r>
      <w:r w:rsidR="001D44F9">
        <w:rPr>
          <w:rFonts w:hint="cs"/>
          <w:sz w:val="28"/>
          <w:szCs w:val="28"/>
          <w:rtl/>
          <w:lang w:bidi="ar-DZ"/>
        </w:rPr>
        <w:t>ارسم مربعا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CB7D78" w:rsidRPr="00CB7D78" w:rsidRDefault="001D44F9" w:rsidP="001D44F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نقطة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تقاطعهما.</w:t>
      </w:r>
      <w:r>
        <w:rPr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 ،</w:t>
      </w:r>
      <w:r>
        <w:rPr>
          <w:sz w:val="28"/>
          <w:szCs w:val="28"/>
          <w:lang w:bidi="ar-DZ"/>
        </w:rPr>
        <w:t>BD</w:t>
      </w:r>
      <w:r>
        <w:rPr>
          <w:rFonts w:hint="cs"/>
          <w:sz w:val="28"/>
          <w:szCs w:val="28"/>
          <w:rtl/>
          <w:lang w:bidi="ar-DZ"/>
        </w:rPr>
        <w:t xml:space="preserve"> و</w:t>
      </w:r>
      <w:r>
        <w:rPr>
          <w:sz w:val="28"/>
          <w:szCs w:val="28"/>
          <w:lang w:bidi="ar-DZ"/>
        </w:rPr>
        <w:t xml:space="preserve"> AC</w:t>
      </w:r>
      <w:r>
        <w:rPr>
          <w:rFonts w:hint="cs"/>
          <w:sz w:val="28"/>
          <w:szCs w:val="28"/>
          <w:rtl/>
          <w:lang w:bidi="ar-DZ"/>
        </w:rPr>
        <w:t>ارسم القطرين</w:t>
      </w:r>
      <w:r w:rsidR="004E2F60">
        <w:rPr>
          <w:rFonts w:hint="cs"/>
          <w:sz w:val="28"/>
          <w:szCs w:val="28"/>
          <w:rtl/>
          <w:lang w:bidi="ar-DZ"/>
        </w:rPr>
        <w:t xml:space="preserve">   </w:t>
      </w:r>
    </w:p>
    <w:p w:rsidR="00CD4A3B" w:rsidRPr="00AF360F" w:rsidRDefault="00410F42" w:rsidP="00F6317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="00AF360F">
        <w:rPr>
          <w:sz w:val="28"/>
          <w:szCs w:val="28"/>
          <w:lang w:bidi="ar-DZ"/>
        </w:rPr>
        <w:t>ABO</w:t>
      </w:r>
      <w:r w:rsidR="00AF360F">
        <w:rPr>
          <w:rFonts w:hint="cs"/>
          <w:sz w:val="28"/>
          <w:szCs w:val="28"/>
          <w:rtl/>
          <w:lang w:bidi="ar-DZ"/>
        </w:rPr>
        <w:t>-احسب مساحة المثلث</w:t>
      </w:r>
    </w:p>
    <w:p w:rsidR="00AF360F" w:rsidRDefault="00AF360F" w:rsidP="00F63179">
      <w:pPr>
        <w:jc w:val="right"/>
        <w:rPr>
          <w:sz w:val="36"/>
          <w:szCs w:val="36"/>
          <w:u w:val="single"/>
          <w:rtl/>
          <w:lang w:bidi="ar-DZ"/>
        </w:rPr>
      </w:pPr>
      <w:proofErr w:type="gramStart"/>
      <w:r w:rsidRPr="004E2F60">
        <w:rPr>
          <w:rFonts w:hint="cs"/>
          <w:sz w:val="36"/>
          <w:szCs w:val="36"/>
          <w:u w:val="single"/>
          <w:rtl/>
          <w:lang w:bidi="ar-DZ"/>
        </w:rPr>
        <w:t>التمرين</w:t>
      </w:r>
      <w:proofErr w:type="gramEnd"/>
      <w:r w:rsidRPr="004E2F60">
        <w:rPr>
          <w:rFonts w:hint="cs"/>
          <w:sz w:val="36"/>
          <w:szCs w:val="36"/>
          <w:u w:val="single"/>
          <w:rtl/>
          <w:lang w:bidi="ar-DZ"/>
        </w:rPr>
        <w:t xml:space="preserve"> الخامس:</w:t>
      </w:r>
    </w:p>
    <w:p w:rsidR="001D44F9" w:rsidRPr="003174D6" w:rsidRDefault="003174D6" w:rsidP="00F63179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Pr="003174D6">
        <w:rPr>
          <w:sz w:val="28"/>
          <w:szCs w:val="28"/>
          <w:lang w:bidi="ar-DZ"/>
        </w:rPr>
        <w:t>200DA</w:t>
      </w:r>
      <w:r>
        <w:rPr>
          <w:rFonts w:hint="cs"/>
          <w:sz w:val="28"/>
          <w:szCs w:val="28"/>
          <w:rtl/>
          <w:lang w:bidi="ar-DZ"/>
        </w:rPr>
        <w:t>ذهبت إلى السوق ومعك 6 أوراق من فئة</w:t>
      </w:r>
    </w:p>
    <w:p w:rsidR="004B5284" w:rsidRDefault="003174D6" w:rsidP="00947E4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proofErr w:type="spellStart"/>
      <w:r>
        <w:rPr>
          <w:rFonts w:hint="cs"/>
          <w:sz w:val="28"/>
          <w:szCs w:val="28"/>
          <w:rtl/>
          <w:lang w:bidi="ar-DZ"/>
        </w:rPr>
        <w:t>ماهو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المبلغ الذي معك؟</w:t>
      </w:r>
    </w:p>
    <w:p w:rsidR="003174D6" w:rsidRDefault="003174D6" w:rsidP="00947E4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>
        <w:rPr>
          <w:rFonts w:hint="cs"/>
          <w:sz w:val="28"/>
          <w:szCs w:val="28"/>
          <w:rtl/>
          <w:lang w:bidi="ar-DZ"/>
        </w:rPr>
        <w:t>المبلغ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rtl/>
            <w:lang w:bidi="ar-DZ"/>
          </w:rPr>
          <m:t xml:space="preserve">صرفت </m:t>
        </m:r>
      </m:oMath>
    </w:p>
    <w:p w:rsidR="00144803" w:rsidRDefault="00A258A2" w:rsidP="005E1407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 w:rsidR="00144803">
        <w:rPr>
          <w:rFonts w:hint="cs"/>
          <w:sz w:val="28"/>
          <w:szCs w:val="28"/>
          <w:rtl/>
          <w:lang w:bidi="ar-DZ"/>
        </w:rPr>
        <w:t>-احسب المبلغ الذي صرفته.</w:t>
      </w:r>
    </w:p>
    <w:p w:rsidR="00EC1EFA" w:rsidRDefault="00EC1EFA" w:rsidP="00EC1EFA">
      <w:pPr>
        <w:tabs>
          <w:tab w:val="left" w:pos="3030"/>
          <w:tab w:val="right" w:pos="10466"/>
        </w:tabs>
        <w:jc w:val="right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بطاطا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. </w:t>
      </w:r>
      <w:r>
        <w:rPr>
          <w:sz w:val="28"/>
          <w:szCs w:val="28"/>
          <w:lang w:bidi="ar-DZ"/>
        </w:rPr>
        <w:t xml:space="preserve">4kg </w:t>
      </w:r>
      <w:r>
        <w:rPr>
          <w:rFonts w:hint="cs"/>
          <w:sz w:val="28"/>
          <w:szCs w:val="28"/>
          <w:rtl/>
          <w:lang w:bidi="ar-DZ"/>
        </w:rPr>
        <w:t>و</w:t>
      </w:r>
      <w:r>
        <w:rPr>
          <w:sz w:val="28"/>
          <w:szCs w:val="28"/>
          <w:lang w:bidi="ar-DZ"/>
        </w:rPr>
        <w:t xml:space="preserve"> 200DA</w:t>
      </w:r>
      <w:r>
        <w:rPr>
          <w:rFonts w:hint="cs"/>
          <w:sz w:val="28"/>
          <w:szCs w:val="28"/>
          <w:rtl/>
          <w:lang w:bidi="ar-DZ"/>
        </w:rPr>
        <w:t xml:space="preserve">من الدجاج سعر الكيلوغرام منه </w:t>
      </w:r>
      <w:r>
        <w:rPr>
          <w:sz w:val="28"/>
          <w:szCs w:val="28"/>
          <w:lang w:bidi="ar-DZ"/>
        </w:rPr>
        <w:t xml:space="preserve">  3.3kg</w:t>
      </w:r>
      <w:r>
        <w:rPr>
          <w:rFonts w:hint="cs"/>
          <w:sz w:val="28"/>
          <w:szCs w:val="28"/>
          <w:rtl/>
          <w:lang w:bidi="ar-DZ"/>
        </w:rPr>
        <w:t xml:space="preserve">اشتريت بهذا المبلغ </w:t>
      </w:r>
    </w:p>
    <w:p w:rsidR="00F63179" w:rsidRDefault="00EC1EFA" w:rsidP="00EC1EF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proofErr w:type="spellStart"/>
      <w:r>
        <w:rPr>
          <w:rFonts w:hint="cs"/>
          <w:sz w:val="28"/>
          <w:szCs w:val="28"/>
          <w:rtl/>
          <w:lang w:bidi="ar-DZ"/>
        </w:rPr>
        <w:t>ماهو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ثمن الدجاج؟</w:t>
      </w:r>
    </w:p>
    <w:p w:rsidR="00381945" w:rsidRDefault="00381945" w:rsidP="00EC1EFA">
      <w:pPr>
        <w:jc w:val="right"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ماهو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سعر الكيلوغرام الواحد من </w:t>
      </w:r>
      <w:proofErr w:type="spellStart"/>
      <w:r>
        <w:rPr>
          <w:rFonts w:hint="cs"/>
          <w:sz w:val="28"/>
          <w:szCs w:val="28"/>
          <w:rtl/>
          <w:lang w:bidi="ar-DZ"/>
        </w:rPr>
        <w:t>البطاطا</w:t>
      </w:r>
      <w:proofErr w:type="spellEnd"/>
      <w:r>
        <w:rPr>
          <w:rFonts w:hint="cs"/>
          <w:sz w:val="28"/>
          <w:szCs w:val="28"/>
          <w:rtl/>
          <w:lang w:bidi="ar-DZ"/>
        </w:rPr>
        <w:t>؟</w:t>
      </w:r>
    </w:p>
    <w:p w:rsidR="00381945" w:rsidRDefault="00381945" w:rsidP="00EC1EF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</w:t>
      </w:r>
      <w:proofErr w:type="gramStart"/>
      <w:r>
        <w:rPr>
          <w:rFonts w:hint="cs"/>
          <w:sz w:val="28"/>
          <w:szCs w:val="28"/>
          <w:rtl/>
          <w:lang w:bidi="ar-DZ"/>
        </w:rPr>
        <w:t>بالتـــــوفــــــيــــــــق</w:t>
      </w:r>
      <w:proofErr w:type="gramEnd"/>
    </w:p>
    <w:p w:rsidR="00EC1EFA" w:rsidRPr="00EC1EFA" w:rsidRDefault="00EC1EFA" w:rsidP="00EC1EFA">
      <w:pPr>
        <w:jc w:val="right"/>
        <w:rPr>
          <w:sz w:val="28"/>
          <w:szCs w:val="28"/>
          <w:rtl/>
          <w:lang w:bidi="ar-DZ"/>
        </w:rPr>
      </w:pPr>
    </w:p>
    <w:sectPr w:rsidR="00EC1EFA" w:rsidRPr="00EC1EFA" w:rsidSect="0019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F5CE7"/>
    <w:multiLevelType w:val="hybridMultilevel"/>
    <w:tmpl w:val="015466D0"/>
    <w:lvl w:ilvl="0" w:tplc="4FFE44FC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61C11"/>
    <w:multiLevelType w:val="hybridMultilevel"/>
    <w:tmpl w:val="83887332"/>
    <w:lvl w:ilvl="0" w:tplc="91921D9E">
      <w:start w:val="2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D34A9E"/>
    <w:multiLevelType w:val="hybridMultilevel"/>
    <w:tmpl w:val="44062DDA"/>
    <w:lvl w:ilvl="0" w:tplc="C544664E">
      <w:start w:val="25"/>
      <w:numFmt w:val="bullet"/>
      <w:lvlText w:val=""/>
      <w:lvlJc w:val="left"/>
      <w:pPr>
        <w:ind w:left="1980" w:hanging="162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0C8F"/>
    <w:rsid w:val="0007286B"/>
    <w:rsid w:val="0008455F"/>
    <w:rsid w:val="000864AA"/>
    <w:rsid w:val="000E4B73"/>
    <w:rsid w:val="00125289"/>
    <w:rsid w:val="001314DE"/>
    <w:rsid w:val="00144803"/>
    <w:rsid w:val="00167053"/>
    <w:rsid w:val="00176145"/>
    <w:rsid w:val="00190C8F"/>
    <w:rsid w:val="00196DF1"/>
    <w:rsid w:val="001A34C1"/>
    <w:rsid w:val="001C0A1E"/>
    <w:rsid w:val="001D44F9"/>
    <w:rsid w:val="001D755B"/>
    <w:rsid w:val="00203620"/>
    <w:rsid w:val="002112C2"/>
    <w:rsid w:val="0023282B"/>
    <w:rsid w:val="002D789A"/>
    <w:rsid w:val="003174D6"/>
    <w:rsid w:val="0037111A"/>
    <w:rsid w:val="00381945"/>
    <w:rsid w:val="00386B16"/>
    <w:rsid w:val="003F5A38"/>
    <w:rsid w:val="00410F42"/>
    <w:rsid w:val="00467E56"/>
    <w:rsid w:val="00481C3A"/>
    <w:rsid w:val="004A2148"/>
    <w:rsid w:val="004A5184"/>
    <w:rsid w:val="004B5284"/>
    <w:rsid w:val="004C08F1"/>
    <w:rsid w:val="004D0E01"/>
    <w:rsid w:val="004E2F60"/>
    <w:rsid w:val="00527B61"/>
    <w:rsid w:val="00575CFD"/>
    <w:rsid w:val="005E1407"/>
    <w:rsid w:val="006C4D98"/>
    <w:rsid w:val="006E179C"/>
    <w:rsid w:val="006F4E54"/>
    <w:rsid w:val="006F6F47"/>
    <w:rsid w:val="00707921"/>
    <w:rsid w:val="00711B6F"/>
    <w:rsid w:val="0072489D"/>
    <w:rsid w:val="00757810"/>
    <w:rsid w:val="007C1F51"/>
    <w:rsid w:val="007D2C34"/>
    <w:rsid w:val="007E53AC"/>
    <w:rsid w:val="00825C0E"/>
    <w:rsid w:val="00827856"/>
    <w:rsid w:val="008313D9"/>
    <w:rsid w:val="00937B5E"/>
    <w:rsid w:val="00947E4D"/>
    <w:rsid w:val="00962313"/>
    <w:rsid w:val="00970BBD"/>
    <w:rsid w:val="00A258A2"/>
    <w:rsid w:val="00A46F3D"/>
    <w:rsid w:val="00A57F08"/>
    <w:rsid w:val="00A628D7"/>
    <w:rsid w:val="00AA73F3"/>
    <w:rsid w:val="00AD058A"/>
    <w:rsid w:val="00AF360F"/>
    <w:rsid w:val="00B10D4F"/>
    <w:rsid w:val="00B6113C"/>
    <w:rsid w:val="00C024E2"/>
    <w:rsid w:val="00C31C49"/>
    <w:rsid w:val="00C34439"/>
    <w:rsid w:val="00CB7D78"/>
    <w:rsid w:val="00CD4A3B"/>
    <w:rsid w:val="00CD52EE"/>
    <w:rsid w:val="00DF4AFC"/>
    <w:rsid w:val="00E37987"/>
    <w:rsid w:val="00E93754"/>
    <w:rsid w:val="00EA2A2D"/>
    <w:rsid w:val="00EB788B"/>
    <w:rsid w:val="00EC1EFA"/>
    <w:rsid w:val="00F24F4F"/>
    <w:rsid w:val="00F25DEE"/>
    <w:rsid w:val="00F624CC"/>
    <w:rsid w:val="00F63179"/>
    <w:rsid w:val="00FA6B3C"/>
    <w:rsid w:val="00FC109B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17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4D98"/>
    <w:rPr>
      <w:color w:val="808080"/>
    </w:rPr>
  </w:style>
  <w:style w:type="paragraph" w:styleId="Paragraphedeliste">
    <w:name w:val="List Paragraph"/>
    <w:basedOn w:val="Normal"/>
    <w:uiPriority w:val="34"/>
    <w:qFormat/>
    <w:rsid w:val="004E2F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7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3B9F-22A5-4368-9799-2BDEB0F5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ilyacom</cp:lastModifiedBy>
  <cp:revision>57</cp:revision>
  <cp:lastPrinted>2014-05-09T12:37:00Z</cp:lastPrinted>
  <dcterms:created xsi:type="dcterms:W3CDTF">2014-03-05T17:16:00Z</dcterms:created>
  <dcterms:modified xsi:type="dcterms:W3CDTF">2014-05-09T12:41:00Z</dcterms:modified>
</cp:coreProperties>
</file>