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46" w:rsidRDefault="006C5146" w:rsidP="006C5146">
      <w:pPr>
        <w:rPr>
          <w:rFonts w:cs="Traditional Arabic"/>
          <w:b/>
          <w:bCs/>
          <w:sz w:val="16"/>
          <w:szCs w:val="16"/>
          <w:lang w:bidi="ar-DZ"/>
        </w:rPr>
      </w:pPr>
    </w:p>
    <w:p w:rsidR="006C5146" w:rsidRPr="00CC5F06" w:rsidRDefault="006C5146" w:rsidP="006C5146">
      <w:pPr>
        <w:rPr>
          <w:rFonts w:cs="Traditional Arabic"/>
          <w:b/>
          <w:bCs/>
          <w:sz w:val="16"/>
          <w:szCs w:val="16"/>
          <w:lang w:bidi="ar-DZ"/>
        </w:rPr>
      </w:pPr>
      <w:r w:rsidRPr="00E2722A">
        <w:rPr>
          <w:rFonts w:cs="Traditional Arabic" w:hint="cs"/>
          <w:b/>
          <w:bCs/>
          <w:sz w:val="16"/>
          <w:szCs w:val="16"/>
          <w:rtl/>
          <w:lang w:bidi="ar-DZ"/>
        </w:rPr>
        <w:t xml:space="preserve">                             </w:t>
      </w:r>
    </w:p>
    <w:p w:rsidR="006C5146" w:rsidRDefault="006C5146" w:rsidP="00F55551">
      <w:pPr>
        <w:rPr>
          <w:rFonts w:cs="Traditional Arabic"/>
          <w:b/>
          <w:bCs/>
          <w:sz w:val="36"/>
          <w:szCs w:val="36"/>
          <w:rtl/>
          <w:lang w:bidi="ar-DZ"/>
        </w:rPr>
      </w:pPr>
      <w:r w:rsidRPr="002F361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2F3615">
        <w:rPr>
          <w:rFonts w:cs="Traditional Arabic" w:hint="cs"/>
          <w:b/>
          <w:bCs/>
          <w:sz w:val="36"/>
          <w:szCs w:val="36"/>
          <w:rtl/>
          <w:lang w:bidi="ar-DZ"/>
        </w:rPr>
        <w:t>القسم :</w:t>
      </w:r>
      <w:proofErr w:type="gramEnd"/>
      <w:r w:rsidRPr="002F361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السنة 4 اب</w:t>
      </w:r>
      <w:r w:rsidRPr="002F3615">
        <w:rPr>
          <w:rFonts w:cs="Traditional Arabic" w:hint="cs"/>
          <w:b/>
          <w:bCs/>
          <w:sz w:val="36"/>
          <w:szCs w:val="36"/>
          <w:rtl/>
          <w:lang w:bidi="ar-DZ"/>
        </w:rPr>
        <w:t>تدائي</w:t>
      </w:r>
    </w:p>
    <w:p w:rsidR="006C5146" w:rsidRPr="0027686C" w:rsidRDefault="006C5146" w:rsidP="006C5146">
      <w:pPr>
        <w:rPr>
          <w:rFonts w:cs="Traditional Arabic"/>
          <w:b/>
          <w:bCs/>
          <w:sz w:val="20"/>
          <w:szCs w:val="20"/>
          <w:rtl/>
          <w:lang w:bidi="ar-DZ"/>
        </w:rPr>
      </w:pPr>
      <w:r w:rsidRPr="0027686C">
        <w:rPr>
          <w:rFonts w:cs="Traditional Arabic" w:hint="cs"/>
          <w:b/>
          <w:bCs/>
          <w:sz w:val="20"/>
          <w:szCs w:val="20"/>
          <w:rtl/>
          <w:lang w:bidi="ar-DZ"/>
        </w:rPr>
        <w:t xml:space="preserve">  </w:t>
      </w:r>
    </w:p>
    <w:p w:rsidR="006C5146" w:rsidRPr="001D368D" w:rsidRDefault="006C5146" w:rsidP="006C5146">
      <w:pPr>
        <w:jc w:val="center"/>
        <w:rPr>
          <w:rFonts w:cs="Traditional Arabic"/>
          <w:b/>
          <w:bCs/>
          <w:sz w:val="36"/>
          <w:szCs w:val="36"/>
          <w:u w:val="single"/>
          <w:rtl/>
          <w:lang w:bidi="ar-DZ"/>
        </w:rPr>
      </w:pPr>
      <w:r w:rsidRPr="001D368D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  <w:lang w:bidi="ar-DZ"/>
        </w:rPr>
        <w:t>اختبار شه</w:t>
      </w:r>
      <w:r w:rsidRPr="001D368D">
        <w:rPr>
          <w:rFonts w:cs="Traditional Arabic" w:hint="eastAsia"/>
          <w:b/>
          <w:bCs/>
          <w:sz w:val="36"/>
          <w:szCs w:val="36"/>
          <w:u w:val="single"/>
          <w:shd w:val="clear" w:color="auto" w:fill="CCCCCC"/>
          <w:rtl/>
          <w:lang w:bidi="ar-DZ"/>
        </w:rPr>
        <w:t>ر</w:t>
      </w:r>
      <w:r w:rsidRPr="001D368D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  <w:lang w:bidi="ar-DZ"/>
        </w:rPr>
        <w:t xml:space="preserve"> </w:t>
      </w:r>
      <w:proofErr w:type="gramStart"/>
      <w:r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  <w:lang w:bidi="ar-DZ"/>
        </w:rPr>
        <w:t xml:space="preserve">مارس </w:t>
      </w:r>
      <w:r w:rsidRPr="001D368D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  <w:lang w:bidi="ar-DZ"/>
        </w:rPr>
        <w:t xml:space="preserve"> في</w:t>
      </w:r>
      <w:proofErr w:type="gramEnd"/>
      <w:r w:rsidRPr="001D368D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  <w:lang w:bidi="ar-DZ"/>
        </w:rPr>
        <w:t xml:space="preserve"> مادة اللغة العربية</w:t>
      </w:r>
    </w:p>
    <w:p w:rsidR="006C5146" w:rsidRDefault="006C5146" w:rsidP="006C5146">
      <w:pPr>
        <w:rPr>
          <w:rFonts w:cs="Traditional Arabic"/>
          <w:b/>
          <w:bCs/>
          <w:sz w:val="40"/>
          <w:szCs w:val="40"/>
          <w:u w:val="single"/>
          <w:rtl/>
          <w:lang w:bidi="ar-DZ"/>
        </w:rPr>
      </w:pPr>
      <w:r w:rsidRPr="000135B6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Pr="002F3615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Pr="000135B6">
        <w:rPr>
          <w:rFonts w:cs="Traditional Arabic" w:hint="cs"/>
          <w:b/>
          <w:bCs/>
          <w:sz w:val="40"/>
          <w:szCs w:val="40"/>
          <w:u w:val="single"/>
          <w:rtl/>
          <w:lang w:bidi="ar-DZ"/>
        </w:rPr>
        <w:t>النص</w:t>
      </w:r>
      <w:r w:rsidRPr="000135B6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: 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( أقبل تلميذان يمشيان بخطوات منتظمة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) ,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احدهما يحمل العلم الوطني بين يديه , والآخر يتبعه ولما وصلا إلى السارية وقفا معتدلين , ثم تعاونا على تثبيت </w:t>
      </w:r>
      <w:r w:rsidRPr="004E59B6">
        <w:rPr>
          <w:rFonts w:cs="Traditional Arabic" w:hint="cs"/>
          <w:b/>
          <w:bCs/>
          <w:sz w:val="40"/>
          <w:szCs w:val="40"/>
          <w:u w:val="single"/>
          <w:rtl/>
          <w:lang w:bidi="ar-DZ"/>
        </w:rPr>
        <w:t>العلم</w:t>
      </w:r>
      <w:r w:rsidRPr="004E59B6">
        <w:rPr>
          <w:rFonts w:cs="Traditional Arabic" w:hint="cs"/>
          <w:b/>
          <w:bCs/>
          <w:sz w:val="40"/>
          <w:szCs w:val="40"/>
          <w:rtl/>
        </w:rPr>
        <w:t>ِ</w:t>
      </w:r>
      <w:r w:rsidRPr="004E59B6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في الحبل , عندما تم تثبيت العلم تراجع احد التلميذين     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, وبقي الآخر ممسكا بطرف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الحبل ,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مستعدا لرفع العلم , وفي هذه اللحظة صاح المدير </w:t>
      </w:r>
      <w:r w:rsidRPr="004E59B6">
        <w:rPr>
          <w:rFonts w:cs="Traditional Arabic" w:hint="cs"/>
          <w:b/>
          <w:bCs/>
          <w:sz w:val="40"/>
          <w:szCs w:val="40"/>
          <w:u w:val="single"/>
          <w:rtl/>
          <w:lang w:bidi="ar-DZ"/>
        </w:rPr>
        <w:t>صيحة</w:t>
      </w:r>
      <w:r w:rsidRPr="004E59B6">
        <w:rPr>
          <w:rFonts w:cs="Traditional Arabic" w:hint="cs"/>
          <w:b/>
          <w:bCs/>
          <w:sz w:val="40"/>
          <w:szCs w:val="40"/>
          <w:rtl/>
          <w:lang w:bidi="ar-DZ"/>
        </w:rPr>
        <w:t>ً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: استعد .</w:t>
      </w:r>
    </w:p>
    <w:p w:rsidR="006C5146" w:rsidRDefault="006C5146" w:rsidP="006C5146">
      <w:pPr>
        <w:jc w:val="center"/>
        <w:rPr>
          <w:rFonts w:cs="Traditional Arabic"/>
          <w:b/>
          <w:bCs/>
          <w:sz w:val="44"/>
          <w:szCs w:val="44"/>
          <w:u w:val="single"/>
          <w:rtl/>
          <w:lang w:bidi="ar-DZ"/>
        </w:rPr>
      </w:pPr>
      <w:r w:rsidRPr="002F3615">
        <w:rPr>
          <w:rFonts w:cs="Traditional Arabic" w:hint="cs"/>
          <w:b/>
          <w:bCs/>
          <w:sz w:val="44"/>
          <w:szCs w:val="44"/>
          <w:u w:val="single"/>
          <w:shd w:val="clear" w:color="auto" w:fill="CCCCCC"/>
          <w:rtl/>
          <w:lang w:bidi="ar-DZ"/>
        </w:rPr>
        <w:t>الأسئ</w:t>
      </w:r>
      <w:r>
        <w:rPr>
          <w:rFonts w:cs="Traditional Arabic" w:hint="cs"/>
          <w:b/>
          <w:bCs/>
          <w:sz w:val="44"/>
          <w:szCs w:val="44"/>
          <w:u w:val="single"/>
          <w:shd w:val="clear" w:color="auto" w:fill="CCCCCC"/>
          <w:rtl/>
          <w:lang w:bidi="ar-DZ"/>
        </w:rPr>
        <w:t>ــــــــ</w:t>
      </w:r>
      <w:r w:rsidRPr="002F3615">
        <w:rPr>
          <w:rFonts w:cs="Traditional Arabic" w:hint="cs"/>
          <w:b/>
          <w:bCs/>
          <w:sz w:val="44"/>
          <w:szCs w:val="44"/>
          <w:u w:val="single"/>
          <w:shd w:val="clear" w:color="auto" w:fill="CCCCCC"/>
          <w:rtl/>
          <w:lang w:bidi="ar-DZ"/>
        </w:rPr>
        <w:t>لة</w:t>
      </w:r>
    </w:p>
    <w:p w:rsidR="006C5146" w:rsidRDefault="006C5146" w:rsidP="006C5146">
      <w:pPr>
        <w:numPr>
          <w:ilvl w:val="0"/>
          <w:numId w:val="2"/>
        </w:num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هات عنوانا مناسبا للنص ؟  (1نقطة)      ...................................................</w:t>
      </w:r>
    </w:p>
    <w:p w:rsidR="006C5146" w:rsidRDefault="006C5146" w:rsidP="006C5146">
      <w:pPr>
        <w:numPr>
          <w:ilvl w:val="0"/>
          <w:numId w:val="2"/>
        </w:numPr>
        <w:rPr>
          <w:rFonts w:cs="Traditional Arabic"/>
          <w:b/>
          <w:bCs/>
          <w:sz w:val="36"/>
          <w:szCs w:val="36"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اشرح هذه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المفردات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؟   (1نقطة)          </w:t>
      </w:r>
      <w:r w:rsidRPr="00606EF8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منتظمة  -   تثبيت .</w:t>
      </w:r>
    </w:p>
    <w:p w:rsidR="006C5146" w:rsidRDefault="006C5146" w:rsidP="006C5146">
      <w:pPr>
        <w:ind w:left="255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-  منتظمة =  .............................   -   تثبيت = .............................</w:t>
      </w:r>
    </w:p>
    <w:p w:rsidR="006C5146" w:rsidRDefault="006C5146" w:rsidP="006C5146">
      <w:pPr>
        <w:numPr>
          <w:ilvl w:val="0"/>
          <w:numId w:val="2"/>
        </w:numPr>
        <w:rPr>
          <w:rFonts w:cs="Traditional Arabic"/>
          <w:b/>
          <w:bCs/>
          <w:sz w:val="36"/>
          <w:szCs w:val="36"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لماذا يقف التلاميذ مستعدين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عند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رفع العلم ؟ (1نقطة)      </w:t>
      </w:r>
    </w:p>
    <w:p w:rsidR="006C5146" w:rsidRDefault="006C5146" w:rsidP="006C5146">
      <w:pPr>
        <w:ind w:left="255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- ..................................................................................................</w:t>
      </w:r>
    </w:p>
    <w:p w:rsidR="006C5146" w:rsidRDefault="006C5146" w:rsidP="006C5146">
      <w:pPr>
        <w:numPr>
          <w:ilvl w:val="0"/>
          <w:numId w:val="2"/>
        </w:numPr>
        <w:rPr>
          <w:rFonts w:cs="Traditional Arabic"/>
          <w:b/>
          <w:bCs/>
          <w:sz w:val="36"/>
          <w:szCs w:val="36"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أعرب ما ت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حته 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خط :  (1نقطة )      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..................................................................................................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..................................................................................................</w:t>
      </w:r>
    </w:p>
    <w:p w:rsidR="006C5146" w:rsidRDefault="006C5146" w:rsidP="006C5146">
      <w:pPr>
        <w:numPr>
          <w:ilvl w:val="0"/>
          <w:numId w:val="2"/>
        </w:num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حول ما</w:t>
      </w:r>
      <w:r w:rsidR="00F55551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بين قوسين الى المثنى المؤنث الغائب .</w:t>
      </w:r>
      <w:r w:rsidRPr="00C73DD4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(1.5نقطة)      </w:t>
      </w:r>
    </w:p>
    <w:p w:rsidR="006C5146" w:rsidRDefault="006C5146" w:rsidP="006C5146">
      <w:pPr>
        <w:ind w:left="255"/>
        <w:rPr>
          <w:rFonts w:cs="Traditional Arabic"/>
          <w:b/>
          <w:bCs/>
          <w:sz w:val="36"/>
          <w:szCs w:val="36"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..................................................................................................</w:t>
      </w:r>
    </w:p>
    <w:p w:rsidR="006C5146" w:rsidRDefault="006C5146" w:rsidP="006C5146">
      <w:pPr>
        <w:numPr>
          <w:ilvl w:val="0"/>
          <w:numId w:val="2"/>
        </w:numPr>
        <w:jc w:val="lowKashida"/>
        <w:rPr>
          <w:rFonts w:cs="Traditional Arabic"/>
          <w:b/>
          <w:bCs/>
          <w:sz w:val="36"/>
          <w:szCs w:val="36"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صرف الفعل</w:t>
      </w:r>
      <w:bookmarkStart w:id="0" w:name="_GoBack"/>
      <w:bookmarkEnd w:id="0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( حـمل ) في المضارع المجزوم مع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ضمائر :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أنت</w:t>
      </w:r>
      <w:r>
        <w:rPr>
          <w:rFonts w:cs="Traditional Arabic" w:hint="cs"/>
          <w:b/>
          <w:bCs/>
          <w:sz w:val="36"/>
          <w:szCs w:val="36"/>
          <w:rtl/>
        </w:rPr>
        <w:t>َ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, هو , أَنتم .  (1.5نقطة)      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أنت</w:t>
      </w:r>
      <w:r>
        <w:rPr>
          <w:rFonts w:cs="Traditional Arabic" w:hint="cs"/>
          <w:b/>
          <w:bCs/>
          <w:sz w:val="36"/>
          <w:szCs w:val="36"/>
          <w:rtl/>
        </w:rPr>
        <w:t>َ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.......................       هو  ...........................      أَنتم .........................</w:t>
      </w:r>
    </w:p>
    <w:p w:rsidR="006C5146" w:rsidRDefault="006C5146" w:rsidP="006C5146">
      <w:pPr>
        <w:ind w:left="255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7 - تحية العلم نجدها في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الثكنة ,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في المرافق أو المؤسسات العمومية كالمدرسة . ( 3 نقاط ) </w:t>
      </w:r>
    </w:p>
    <w:p w:rsidR="006C5146" w:rsidRDefault="006C5146" w:rsidP="006C5146">
      <w:pPr>
        <w:ind w:left="255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تحدث في بضعة اسطر لماذا يقف التلاميذ لتحية العلم ؟ وصف كيف يحيونه ؟ </w:t>
      </w:r>
    </w:p>
    <w:p w:rsidR="006C5146" w:rsidRDefault="006C5146" w:rsidP="006C5146">
      <w:pPr>
        <w:ind w:left="345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.......................................................................................................</w:t>
      </w:r>
    </w:p>
    <w:p w:rsidR="006C5146" w:rsidRDefault="006C5146" w:rsidP="006C5146">
      <w:pPr>
        <w:ind w:left="345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.......................................................................................................</w:t>
      </w:r>
    </w:p>
    <w:p w:rsidR="006C5146" w:rsidRDefault="006C5146" w:rsidP="006C5146">
      <w:pPr>
        <w:ind w:left="345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.......................................................................................................</w:t>
      </w:r>
    </w:p>
    <w:p w:rsidR="006C5146" w:rsidRPr="0027686C" w:rsidRDefault="006C5146" w:rsidP="006C5146">
      <w:pPr>
        <w:ind w:left="345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.......................................................................................................</w:t>
      </w:r>
      <w:r w:rsidRPr="00E2722A">
        <w:rPr>
          <w:rFonts w:cs="Traditional Arabic" w:hint="cs"/>
          <w:b/>
          <w:bCs/>
          <w:sz w:val="16"/>
          <w:szCs w:val="16"/>
          <w:rtl/>
          <w:lang w:bidi="ar-DZ"/>
        </w:rPr>
        <w:t xml:space="preserve">                  </w:t>
      </w:r>
    </w:p>
    <w:p w:rsidR="006C5146" w:rsidRDefault="006C5146" w:rsidP="006C5146">
      <w:pPr>
        <w:ind w:left="345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.......................................................................................................</w:t>
      </w:r>
    </w:p>
    <w:p w:rsidR="006C5146" w:rsidRPr="0027686C" w:rsidRDefault="006C5146" w:rsidP="006C5146">
      <w:pPr>
        <w:rPr>
          <w:rFonts w:cs="Traditional Arabic"/>
          <w:b/>
          <w:bCs/>
          <w:sz w:val="20"/>
          <w:szCs w:val="20"/>
          <w:rtl/>
          <w:lang w:bidi="ar-DZ"/>
        </w:rPr>
      </w:pPr>
    </w:p>
    <w:sectPr w:rsidR="006C5146" w:rsidRPr="0027686C" w:rsidSect="00E71915">
      <w:pgSz w:w="11906" w:h="16838"/>
      <w:pgMar w:top="567" w:right="567" w:bottom="567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11FD1"/>
    <w:multiLevelType w:val="hybridMultilevel"/>
    <w:tmpl w:val="E938B8EC"/>
    <w:lvl w:ilvl="0" w:tplc="AFEA3DD0">
      <w:start w:val="1"/>
      <w:numFmt w:val="decimal"/>
      <w:lvlText w:val="%1-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">
    <w:nsid w:val="78AE0CE0"/>
    <w:multiLevelType w:val="hybridMultilevel"/>
    <w:tmpl w:val="41B40BF0"/>
    <w:lvl w:ilvl="0" w:tplc="9376B82E">
      <w:start w:val="72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C5146"/>
    <w:rsid w:val="0063499C"/>
    <w:rsid w:val="00675306"/>
    <w:rsid w:val="006C5146"/>
    <w:rsid w:val="007F605E"/>
    <w:rsid w:val="008132FA"/>
    <w:rsid w:val="009E68C1"/>
    <w:rsid w:val="00A9666D"/>
    <w:rsid w:val="00B414D9"/>
    <w:rsid w:val="00C023B9"/>
    <w:rsid w:val="00D82364"/>
    <w:rsid w:val="00F5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14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90889-DB9B-4D95-BF8A-820DF7FE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7</cp:revision>
  <dcterms:created xsi:type="dcterms:W3CDTF">2013-03-02T10:14:00Z</dcterms:created>
  <dcterms:modified xsi:type="dcterms:W3CDTF">2013-08-15T21:45:00Z</dcterms:modified>
</cp:coreProperties>
</file>